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4B534AC5" w:rsidR="000576DF" w:rsidRPr="007D7219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7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7D7219" w:rsidRPr="007D7219">
        <w:rPr>
          <w:rFonts w:ascii="Times New Roman" w:hAnsi="Times New Roman" w:cs="Times New Roman"/>
          <w:b/>
          <w:bCs/>
          <w:sz w:val="28"/>
          <w:szCs w:val="28"/>
        </w:rPr>
        <w:t>Менеджер по качеству исп</w:t>
      </w:r>
      <w:r w:rsidR="007D7219" w:rsidRPr="007D7219">
        <w:rPr>
          <w:rFonts w:ascii="Times New Roman" w:hAnsi="Times New Roman" w:cs="Times New Roman"/>
          <w:b/>
          <w:bCs/>
          <w:sz w:val="28"/>
          <w:szCs w:val="28"/>
        </w:rPr>
        <w:t>ытательной лаборатории (центра)</w:t>
      </w:r>
      <w:r w:rsidRPr="007D7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850"/>
        <w:gridCol w:w="3261"/>
        <w:gridCol w:w="2119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E0332A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E0332A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134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E0332A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7777777" w:rsidR="006A4050" w:rsidRPr="00092CB4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6AC144FC" w:rsidR="006A4050" w:rsidRPr="007D7219" w:rsidRDefault="007D7219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603FB981" w14:textId="3B4C518A" w:rsidR="006A4050" w:rsidRPr="007C4A1C" w:rsidRDefault="007D7219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pct"/>
          </w:tcPr>
          <w:p w14:paraId="07BC692D" w14:textId="74C1C1F2" w:rsidR="006A4050" w:rsidRPr="00092CB4" w:rsidRDefault="007C4A1C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F06476"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дня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D0975" w14:textId="77777777" w:rsidR="007D7219" w:rsidRPr="00495B73" w:rsidRDefault="00F06476" w:rsidP="007D721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программы. </w:t>
      </w:r>
      <w:r w:rsidR="003F5906" w:rsidRPr="004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программы </w:t>
      </w:r>
      <w:r w:rsidR="007D7219" w:rsidRPr="00495B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7D7219" w:rsidRPr="00495B73">
        <w:rPr>
          <w:rFonts w:ascii="Times New Roman" w:hAnsi="Times New Roman" w:cs="Times New Roman"/>
          <w:bCs/>
          <w:sz w:val="28"/>
          <w:szCs w:val="28"/>
        </w:rPr>
        <w:t xml:space="preserve">Менеджер по качеству </w:t>
      </w:r>
      <w:r w:rsidR="007D7219" w:rsidRPr="00495B73">
        <w:rPr>
          <w:rFonts w:ascii="Times New Roman" w:hAnsi="Times New Roman" w:cs="Times New Roman"/>
          <w:bCs/>
          <w:sz w:val="28"/>
          <w:szCs w:val="28"/>
        </w:rPr>
        <w:t>испытательной лаборатории (центра)</w:t>
      </w:r>
      <w:r w:rsidR="007D7219" w:rsidRPr="00495B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7D7219" w:rsidRPr="00495B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F5906" w:rsidRPr="004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на </w:t>
      </w:r>
      <w:r w:rsidR="00092CB4" w:rsidRPr="00495B73">
        <w:rPr>
          <w:rFonts w:ascii="Times New Roman" w:hAnsi="Times New Roman" w:cs="Times New Roman"/>
          <w:sz w:val="28"/>
          <w:szCs w:val="28"/>
        </w:rPr>
        <w:t xml:space="preserve">совершенствование и (или) получение новых компетенций, навыков, необходимых для решения профессиональных задач в области </w:t>
      </w:r>
      <w:r w:rsidR="007D7219" w:rsidRPr="00495B73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системы менеджмента испытательной лаборатории с учетом требований ГОСТ ISO/IEC 17025-2019 и Критериев аккредитации:</w:t>
      </w:r>
    </w:p>
    <w:p w14:paraId="2B008A46" w14:textId="77777777" w:rsidR="007D7219" w:rsidRPr="00495B73" w:rsidRDefault="007D7219" w:rsidP="007D7219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B73">
        <w:rPr>
          <w:rFonts w:ascii="Times New Roman" w:hAnsi="Times New Roman" w:cs="Times New Roman"/>
          <w:color w:val="000000" w:themeColor="text1"/>
          <w:sz w:val="28"/>
          <w:szCs w:val="28"/>
        </w:rPr>
        <w:t>- Обзор законодательства РФ об аккредитации в национальной системе аккредитации;</w:t>
      </w:r>
    </w:p>
    <w:p w14:paraId="4EC55ED2" w14:textId="77777777" w:rsidR="007D7219" w:rsidRPr="00495B73" w:rsidRDefault="007D7219" w:rsidP="007D7219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95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Обзор практики внедрения </w:t>
      </w:r>
      <w:proofErr w:type="gramStart"/>
      <w:r w:rsidRPr="00495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ГОСТ  </w:t>
      </w:r>
      <w:r w:rsidRPr="00495B7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ISO</w:t>
      </w:r>
      <w:proofErr w:type="gramEnd"/>
      <w:r w:rsidRPr="00495B7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/IEC 17025-2019 и Критериев аккредитации </w:t>
      </w:r>
      <w:r w:rsidRPr="00495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испытательными лабораториями с предоставлением образцов форм записей;</w:t>
      </w:r>
    </w:p>
    <w:p w14:paraId="09742D11" w14:textId="4FBA7E73" w:rsidR="00495B73" w:rsidRPr="00495B73" w:rsidRDefault="007D7219" w:rsidP="00495B73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5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Обзор практики проведения внутренних аудитов испытательными лабораториями с предоставлением образцов форм записей.</w:t>
      </w:r>
    </w:p>
    <w:p w14:paraId="4091EC8D" w14:textId="77777777" w:rsidR="00495B73" w:rsidRPr="00495B73" w:rsidRDefault="00495B73" w:rsidP="00495B73">
      <w:pPr>
        <w:spacing w:after="0"/>
        <w:ind w:firstLine="426"/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</w:p>
    <w:p w14:paraId="48057973" w14:textId="392CB0D8" w:rsidR="00495B73" w:rsidRPr="00495B73" w:rsidRDefault="00495B73" w:rsidP="00495B7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B73">
        <w:rPr>
          <w:rStyle w:val="a4"/>
          <w:rFonts w:ascii="Times New Roman" w:hAnsi="Times New Roman"/>
          <w:color w:val="000000" w:themeColor="text1"/>
          <w:sz w:val="28"/>
          <w:szCs w:val="28"/>
        </w:rPr>
        <w:t>Категория  слушателей</w:t>
      </w:r>
      <w:proofErr w:type="gramEnd"/>
      <w:r w:rsidRPr="00495B73">
        <w:rPr>
          <w:rStyle w:val="a4"/>
          <w:rFonts w:ascii="Times New Roman" w:hAnsi="Times New Roman"/>
          <w:color w:val="000000" w:themeColor="text1"/>
          <w:sz w:val="28"/>
          <w:szCs w:val="28"/>
        </w:rPr>
        <w:t>:</w:t>
      </w:r>
      <w:r w:rsidRPr="00495B7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D7219" w:rsidRPr="00495B73">
        <w:rPr>
          <w:rFonts w:ascii="Times New Roman" w:hAnsi="Times New Roman" w:cs="Times New Roman"/>
          <w:sz w:val="28"/>
          <w:szCs w:val="28"/>
        </w:rPr>
        <w:t>специалисты ФГБУ «Россельхозцентр» и его филиалов с высшим и средним профессиональным образованием и получающие среднее профессионал</w:t>
      </w:r>
      <w:r w:rsidRPr="00495B73">
        <w:rPr>
          <w:rFonts w:ascii="Times New Roman" w:hAnsi="Times New Roman" w:cs="Times New Roman"/>
          <w:sz w:val="28"/>
          <w:szCs w:val="28"/>
        </w:rPr>
        <w:t>ьное и (или) высшее образование.</w:t>
      </w:r>
    </w:p>
    <w:p w14:paraId="02891D39" w14:textId="77777777" w:rsidR="00495B73" w:rsidRPr="00495B73" w:rsidRDefault="00495B73" w:rsidP="00495B73">
      <w:pPr>
        <w:spacing w:after="0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EA90D84" w14:textId="295BF5F5" w:rsidR="00092CB4" w:rsidRPr="00495B73" w:rsidRDefault="007D7219" w:rsidP="00495B73">
      <w:pPr>
        <w:spacing w:after="0"/>
        <w:ind w:firstLine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</w:pPr>
      <w:r w:rsidRPr="00495B73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495B73">
        <w:rPr>
          <w:rFonts w:ascii="Times New Roman" w:hAnsi="Times New Roman" w:cs="Times New Roman"/>
          <w:sz w:val="28"/>
          <w:szCs w:val="28"/>
        </w:rPr>
        <w:t>всего 72 академических часа (по 6-8 академических часов в день): очное обучение – 40 академических часов, заочное обучение – 32 академических часа.</w:t>
      </w:r>
      <w:r w:rsidR="00495B73" w:rsidRPr="00495B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92CB4" w:rsidRPr="00495B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По окончании курса лица, успешно освоившие программу, получат </w:t>
      </w:r>
      <w:r w:rsidR="00092CB4" w:rsidRPr="00495B7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удостоверение о повышении квалификации</w:t>
      </w:r>
      <w:r w:rsidR="00092CB4" w:rsidRPr="00495B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47F7784B" w14:textId="77777777" w:rsidR="00495B73" w:rsidRPr="00495B73" w:rsidRDefault="00495B73" w:rsidP="00495B73">
      <w:pPr>
        <w:spacing w:after="0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16ADFD" w14:textId="77777777" w:rsidR="00495B73" w:rsidRPr="00495B73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495B73">
        <w:rPr>
          <w:rFonts w:ascii="Times New Roman" w:hAnsi="Times New Roman"/>
          <w:sz w:val="28"/>
          <w:szCs w:val="28"/>
          <w:lang w:eastAsia="ar-SA"/>
        </w:rPr>
        <w:t>Зачисление на курс производится по</w:t>
      </w:r>
      <w:r w:rsidR="00495B73" w:rsidRPr="00495B73">
        <w:rPr>
          <w:rFonts w:ascii="Times New Roman" w:hAnsi="Times New Roman"/>
          <w:sz w:val="28"/>
          <w:szCs w:val="28"/>
          <w:lang w:eastAsia="ar-SA"/>
        </w:rPr>
        <w:t xml:space="preserve"> мере формирования группы. </w:t>
      </w:r>
      <w:r w:rsidRPr="00495B7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0A4EFE23" w14:textId="731D8D16" w:rsidR="00E0332A" w:rsidRPr="00495B73" w:rsidRDefault="00C51F51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otvetkrasn3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5B73">
        <w:rPr>
          <w:rFonts w:ascii="Times New Roman" w:hAnsi="Times New Roman"/>
          <w:b/>
          <w:sz w:val="28"/>
          <w:szCs w:val="28"/>
          <w:lang w:eastAsia="ar-SA"/>
        </w:rPr>
        <w:t xml:space="preserve">Стоимость обучения: </w:t>
      </w:r>
      <w:r w:rsidR="00F61C5B" w:rsidRPr="00495B73">
        <w:rPr>
          <w:rFonts w:ascii="Times New Roman" w:hAnsi="Times New Roman"/>
          <w:sz w:val="28"/>
          <w:szCs w:val="28"/>
          <w:lang w:eastAsia="ar-SA"/>
        </w:rPr>
        <w:t>50</w:t>
      </w:r>
      <w:r w:rsidRPr="00495B73">
        <w:rPr>
          <w:rFonts w:ascii="Times New Roman" w:hAnsi="Times New Roman"/>
          <w:sz w:val="28"/>
          <w:szCs w:val="28"/>
          <w:lang w:eastAsia="ar-SA"/>
        </w:rPr>
        <w:t> 000 руб. 00 коп</w:t>
      </w:r>
      <w:r w:rsidR="00F61C5B" w:rsidRPr="00495B73">
        <w:rPr>
          <w:rFonts w:ascii="Times New Roman" w:hAnsi="Times New Roman"/>
          <w:sz w:val="28"/>
          <w:szCs w:val="28"/>
          <w:lang w:eastAsia="ar-SA"/>
        </w:rPr>
        <w:t xml:space="preserve">. </w:t>
      </w:r>
      <w:bookmarkStart w:id="0" w:name="_GoBack"/>
      <w:bookmarkEnd w:id="0"/>
    </w:p>
    <w:sectPr w:rsidR="00E0332A" w:rsidRPr="00495B73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3297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95B73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7D7219"/>
    <w:rsid w:val="0089683F"/>
    <w:rsid w:val="008C38C9"/>
    <w:rsid w:val="00944CA8"/>
    <w:rsid w:val="009754FF"/>
    <w:rsid w:val="00977B5E"/>
    <w:rsid w:val="009B6FAA"/>
    <w:rsid w:val="009E71CC"/>
    <w:rsid w:val="00A749AB"/>
    <w:rsid w:val="00AA5D11"/>
    <w:rsid w:val="00C04971"/>
    <w:rsid w:val="00C074F3"/>
    <w:rsid w:val="00C146AE"/>
    <w:rsid w:val="00C51F51"/>
    <w:rsid w:val="00C83AE3"/>
    <w:rsid w:val="00CF063D"/>
    <w:rsid w:val="00D130F4"/>
    <w:rsid w:val="00E0332A"/>
    <w:rsid w:val="00E10293"/>
    <w:rsid w:val="00E4252B"/>
    <w:rsid w:val="00E822C6"/>
    <w:rsid w:val="00F06476"/>
    <w:rsid w:val="00F07852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4944-C25C-4BCF-9B42-085437A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2020-11-10T12:49:00Z</cp:lastPrinted>
  <dcterms:created xsi:type="dcterms:W3CDTF">2021-10-14T09:12:00Z</dcterms:created>
  <dcterms:modified xsi:type="dcterms:W3CDTF">2021-10-14T09:39:00Z</dcterms:modified>
</cp:coreProperties>
</file>