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732E132E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C21A4C">
        <w:rPr>
          <w:b/>
        </w:rPr>
        <w:t>, Мурманской областям и Республике Карелия</w:t>
      </w:r>
    </w:p>
    <w:p w14:paraId="11EDD27F" w14:textId="6AA6EE2A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C21A4C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77777777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ДИСТАНЦИОННОЙ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37FAE59B" w:rsidR="00E63086" w:rsidRPr="00A70E2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E63086" w:rsidRPr="00A70E21">
        <w:rPr>
          <w:bCs/>
          <w:iCs/>
        </w:rPr>
        <w:t>дополнительной профессиональной программе повышения квалификации</w:t>
      </w:r>
      <w:r w:rsidR="00EE614D">
        <w:rPr>
          <w:bCs/>
          <w:iCs/>
        </w:rPr>
        <w:t xml:space="preserve"> </w:t>
      </w:r>
      <w:r w:rsidR="00EE614D" w:rsidRPr="00EE614D">
        <w:rPr>
          <w:bCs/>
          <w:iCs/>
        </w:rPr>
        <w:t>«Примерный порядок ведения локальной документации по охране труда в филиале ФГБУ «</w:t>
      </w:r>
      <w:proofErr w:type="spellStart"/>
      <w:r w:rsidR="00EE614D" w:rsidRPr="00EE614D">
        <w:rPr>
          <w:bCs/>
          <w:iCs/>
        </w:rPr>
        <w:t>Россельхозцентр</w:t>
      </w:r>
      <w:proofErr w:type="spellEnd"/>
      <w:r w:rsidR="00EE614D" w:rsidRPr="00EE614D">
        <w:rPr>
          <w:bCs/>
          <w:iCs/>
        </w:rPr>
        <w:t>»</w:t>
      </w:r>
      <w:r w:rsidR="00A70E21" w:rsidRPr="00A70E21">
        <w:rPr>
          <w:b/>
          <w:shd w:val="clear" w:color="auto" w:fill="FFFFFF"/>
        </w:rPr>
        <w:t xml:space="preserve">, </w:t>
      </w:r>
      <w:r w:rsidR="00A70E21" w:rsidRPr="00A70E21">
        <w:rPr>
          <w:shd w:val="clear" w:color="auto" w:fill="FFFFFF"/>
        </w:rPr>
        <w:t>объемом</w:t>
      </w:r>
      <w:r w:rsidR="00EE614D">
        <w:rPr>
          <w:shd w:val="clear" w:color="auto" w:fill="FFFFFF"/>
        </w:rPr>
        <w:t xml:space="preserve"> 96 часов</w:t>
      </w:r>
      <w:r w:rsidR="00A70E21" w:rsidRPr="00A70E21">
        <w:rPr>
          <w:shd w:val="clear" w:color="auto" w:fill="FFFFFF"/>
        </w:rPr>
        <w:t>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7DAC50B4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</w:t>
      </w:r>
      <w:r w:rsidR="00C21A4C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</w:t>
      </w:r>
      <w:r w:rsidR="00C21A4C">
        <w:t>, Мурманской областям и Республике Карелия</w:t>
      </w:r>
      <w:bookmarkStart w:id="0" w:name="_GoBack"/>
      <w:bookmarkEnd w:id="0"/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A041A" w14:textId="77777777" w:rsidR="0069037A" w:rsidRDefault="0069037A">
      <w:r>
        <w:separator/>
      </w:r>
    </w:p>
  </w:endnote>
  <w:endnote w:type="continuationSeparator" w:id="0">
    <w:p w14:paraId="30ADB1FD" w14:textId="77777777" w:rsidR="0069037A" w:rsidRDefault="0069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B2D19" w14:textId="77777777" w:rsidR="0069037A" w:rsidRDefault="0069037A">
      <w:r>
        <w:separator/>
      </w:r>
    </w:p>
  </w:footnote>
  <w:footnote w:type="continuationSeparator" w:id="0">
    <w:p w14:paraId="41A8F023" w14:textId="77777777" w:rsidR="0069037A" w:rsidRDefault="0069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35F83"/>
    <w:rsid w:val="0006102C"/>
    <w:rsid w:val="00086665"/>
    <w:rsid w:val="000C6030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037A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82820"/>
    <w:rsid w:val="007907E1"/>
    <w:rsid w:val="00791358"/>
    <w:rsid w:val="007949AA"/>
    <w:rsid w:val="007A65B1"/>
    <w:rsid w:val="007A7B2E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751CB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21A4C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5352"/>
    <w:rsid w:val="00D513EF"/>
    <w:rsid w:val="00D63E0C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EE614D"/>
    <w:rsid w:val="00F113A7"/>
    <w:rsid w:val="00F1563A"/>
    <w:rsid w:val="00F15CDC"/>
    <w:rsid w:val="00F47FFE"/>
    <w:rsid w:val="00F57AEC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3</cp:revision>
  <cp:lastPrinted>2020-11-24T09:58:00Z</cp:lastPrinted>
  <dcterms:created xsi:type="dcterms:W3CDTF">2022-02-16T09:53:00Z</dcterms:created>
  <dcterms:modified xsi:type="dcterms:W3CDTF">2022-02-16T09:53:00Z</dcterms:modified>
</cp:coreProperties>
</file>