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719A5E75" w:rsidR="000576DF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337A92" w:rsidRPr="00337A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«Апробация, отбор проб и методы определения посевных (посадочных) качеств семян сахарной свеклы»</w:t>
      </w:r>
      <w:bookmarkStart w:id="0" w:name="_GoBack"/>
      <w:bookmarkEnd w:id="0"/>
      <w:r w:rsidRPr="00AA5D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545A5E">
        <w:trPr>
          <w:trHeight w:val="650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0E3C0607" w:rsidR="006A4050" w:rsidRPr="00092CB4" w:rsidRDefault="00545A5E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7FAF405C" w:rsidR="006A4050" w:rsidRPr="007C4A1C" w:rsidRDefault="00545A5E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711A1B5E" w:rsidR="006A4050" w:rsidRPr="00545A5E" w:rsidRDefault="00545A5E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3" w:type="pct"/>
          </w:tcPr>
          <w:p w14:paraId="07BC692D" w14:textId="3027BF8D" w:rsidR="006A4050" w:rsidRPr="00092CB4" w:rsidRDefault="00545A5E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09A02" w14:textId="77777777" w:rsidR="00D550C0" w:rsidRDefault="00F06476" w:rsidP="00D550C0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2F09F4" w:rsidRPr="006C5F8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C5F8B" w:rsidRPr="006C5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Апробация, отбор проб и методы определения посевных (посадочных) качеств семян </w:t>
      </w:r>
      <w:r w:rsidR="00D550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сахарной свеклы</w:t>
      </w:r>
      <w:r w:rsidR="002F09F4" w:rsidRPr="006C5F8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 xml:space="preserve">совершенствование и (или) получение новых компетенций, навыков, необходимых для решения профессиональных задач в области семеноводства </w:t>
      </w:r>
      <w:r w:rsidR="00D550C0">
        <w:rPr>
          <w:rFonts w:ascii="Times New Roman" w:hAnsi="Times New Roman" w:cs="Times New Roman"/>
          <w:sz w:val="24"/>
          <w:szCs w:val="24"/>
        </w:rPr>
        <w:t>сахарной свеклы:</w:t>
      </w:r>
    </w:p>
    <w:p w14:paraId="7D7D86D0" w14:textId="47C0D6D8" w:rsidR="00092CB4" w:rsidRPr="00D550C0" w:rsidRDefault="00D550C0" w:rsidP="00D550C0">
      <w:pPr>
        <w:spacing w:after="0"/>
        <w:ind w:left="-142" w:firstLine="993"/>
        <w:jc w:val="both"/>
        <w:rPr>
          <w:rFonts w:ascii="Segoe UI" w:hAnsi="Segoe UI" w:cs="Segoe UI"/>
          <w:color w:val="212529"/>
          <w:shd w:val="clear" w:color="auto" w:fill="FFFFFF"/>
        </w:rPr>
      </w:pPr>
      <w:r w:rsidRPr="00D550C0">
        <w:rPr>
          <w:rFonts w:ascii="Times New Roman" w:hAnsi="Times New Roman" w:cs="Times New Roman"/>
          <w:sz w:val="24"/>
          <w:szCs w:val="24"/>
        </w:rPr>
        <w:t xml:space="preserve"> </w:t>
      </w:r>
      <w:r w:rsidRPr="00092CB4">
        <w:rPr>
          <w:rFonts w:ascii="Times New Roman" w:hAnsi="Times New Roman" w:cs="Times New Roman"/>
          <w:sz w:val="24"/>
          <w:szCs w:val="24"/>
        </w:rPr>
        <w:t>- проведение апробации сортовых посевов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C0">
        <w:rPr>
          <w:rFonts w:ascii="Times New Roman" w:hAnsi="Times New Roman" w:cs="Times New Roman"/>
          <w:shd w:val="clear" w:color="auto" w:fill="FFFFFF"/>
        </w:rPr>
        <w:t>сахарной свеклы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14:paraId="53A9D019" w14:textId="61A7CBEA" w:rsidR="00092CB4" w:rsidRPr="00092CB4" w:rsidRDefault="00092CB4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hAnsi="Times New Roman" w:cs="Times New Roman"/>
          <w:sz w:val="24"/>
          <w:szCs w:val="24"/>
        </w:rPr>
        <w:t>- проведение отбора проб от партий семян (посадочного материала</w:t>
      </w:r>
      <w:bookmarkStart w:id="1" w:name="_Hlk62719689"/>
      <w:r w:rsidR="00D550C0">
        <w:rPr>
          <w:rFonts w:ascii="Times New Roman" w:hAnsi="Times New Roman" w:cs="Times New Roman"/>
          <w:sz w:val="24"/>
          <w:szCs w:val="24"/>
        </w:rPr>
        <w:t xml:space="preserve">) </w:t>
      </w:r>
      <w:r w:rsidR="00D550C0" w:rsidRPr="00D550C0">
        <w:rPr>
          <w:rFonts w:ascii="Times New Roman" w:hAnsi="Times New Roman" w:cs="Times New Roman"/>
          <w:sz w:val="24"/>
          <w:szCs w:val="24"/>
        </w:rPr>
        <w:t>сахарной свеклы</w:t>
      </w:r>
      <w:r w:rsidR="00D550C0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656FB4DF" w14:textId="48993B0E" w:rsidR="00A749AB" w:rsidRPr="00092CB4" w:rsidRDefault="00092CB4" w:rsidP="00A749AB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hAnsi="Times New Roman" w:cs="Times New Roman"/>
          <w:sz w:val="24"/>
          <w:szCs w:val="24"/>
        </w:rPr>
        <w:t xml:space="preserve">-  определение посевных (посадочных) качеств семян </w:t>
      </w:r>
      <w:r w:rsidR="00A749AB">
        <w:rPr>
          <w:rFonts w:ascii="Times New Roman" w:hAnsi="Times New Roman" w:cs="Times New Roman"/>
          <w:sz w:val="24"/>
          <w:szCs w:val="24"/>
        </w:rPr>
        <w:t>(</w:t>
      </w:r>
      <w:r w:rsidRPr="00092CB4">
        <w:rPr>
          <w:rFonts w:ascii="Times New Roman" w:hAnsi="Times New Roman" w:cs="Times New Roman"/>
          <w:sz w:val="24"/>
          <w:szCs w:val="24"/>
        </w:rPr>
        <w:t>посадочного материала</w:t>
      </w:r>
      <w:r w:rsidR="00D550C0">
        <w:rPr>
          <w:rFonts w:ascii="Times New Roman" w:hAnsi="Times New Roman" w:cs="Times New Roman"/>
          <w:sz w:val="24"/>
          <w:szCs w:val="24"/>
        </w:rPr>
        <w:t>) сахарной свеклы.</w:t>
      </w:r>
    </w:p>
    <w:p w14:paraId="0DA0A5E7" w14:textId="482E5E23" w:rsidR="007C4A1C" w:rsidRDefault="00092CB4" w:rsidP="00D550C0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58D5239A" w:rsidR="007C4A1C" w:rsidRP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>специалисты филиалов ФГБУ «Россельхозцентр» с высшим и средним профессиональным образованием и получающие среднее профессиональное и (или) высшее образование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6E5E788" w14:textId="05C1325C" w:rsid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hAnsi="Times New Roman"/>
          <w:color w:val="000000"/>
          <w:sz w:val="24"/>
          <w:szCs w:val="24"/>
        </w:rPr>
        <w:t>- физические и юридические лица, участвующие в процессе производства, доработки и реализации семенного и посадочного материала сельскохозяйственных культур.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6C5C8701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D550C0">
        <w:rPr>
          <w:rFonts w:ascii="Times New Roman" w:hAnsi="Times New Roman"/>
          <w:sz w:val="24"/>
          <w:szCs w:val="24"/>
          <w:lang w:eastAsia="ar-SA"/>
        </w:rPr>
        <w:t>1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0 000 руб. Группы формируются еженедельно (начало обучения после оплаты курса, по понедельникам).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84913"/>
    <w:rsid w:val="002D6F79"/>
    <w:rsid w:val="002F09F4"/>
    <w:rsid w:val="00337A92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45A5E"/>
    <w:rsid w:val="00581130"/>
    <w:rsid w:val="005A49C7"/>
    <w:rsid w:val="005E2A78"/>
    <w:rsid w:val="00652419"/>
    <w:rsid w:val="006A4050"/>
    <w:rsid w:val="006B1004"/>
    <w:rsid w:val="006C5F8B"/>
    <w:rsid w:val="006E0E95"/>
    <w:rsid w:val="00715CA3"/>
    <w:rsid w:val="007C4A1C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D550C0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05D9-BDF8-47CC-AA1E-272D8B11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5</cp:revision>
  <cp:lastPrinted>2020-11-10T12:49:00Z</cp:lastPrinted>
  <dcterms:created xsi:type="dcterms:W3CDTF">2023-07-24T13:11:00Z</dcterms:created>
  <dcterms:modified xsi:type="dcterms:W3CDTF">2023-08-10T14:15:00Z</dcterms:modified>
</cp:coreProperties>
</file>